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5A53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0262909" wp14:editId="130107C7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704975" cy="172402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9096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83A99C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B2AF7B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  <w:t>Stichting Wandelorganisatie Staphorst</w:t>
      </w:r>
    </w:p>
    <w:p w14:paraId="6A6EABD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  <w:t xml:space="preserve">P/a d’ Olde Dijk 7a, 7951 LE Staphorst, email: info@swos.nu. </w:t>
      </w:r>
    </w:p>
    <w:p w14:paraId="32C3D231" w14:textId="77777777" w:rsidR="00B4515B" w:rsidRPr="00B4515B" w:rsidRDefault="00B4515B" w:rsidP="00B4515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80"/>
          <w:sz w:val="26"/>
          <w:szCs w:val="26"/>
          <w:lang w:eastAsia="nl-NL"/>
        </w:rPr>
      </w:pPr>
    </w:p>
    <w:p w14:paraId="1D636F47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0AB0C998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3B3274AE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  <w:u w:val="single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Pr="00B4515B">
        <w:rPr>
          <w:rFonts w:ascii="Arial" w:hAnsi="Arial" w:cs="Arial"/>
          <w:b/>
          <w:sz w:val="26"/>
          <w:szCs w:val="26"/>
          <w:u w:val="single"/>
        </w:rPr>
        <w:t>15 km routeomschrijving (Paarse pijlen).</w:t>
      </w:r>
    </w:p>
    <w:p w14:paraId="19B31459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  <w:u w:val="single"/>
        </w:rPr>
      </w:pPr>
    </w:p>
    <w:p w14:paraId="06206BB5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Routebeschrijving van de 4</w:t>
      </w:r>
      <w:r w:rsidRPr="00B4515B">
        <w:rPr>
          <w:rFonts w:ascii="Arial" w:hAnsi="Arial" w:cs="Arial"/>
          <w:b/>
          <w:sz w:val="26"/>
          <w:szCs w:val="26"/>
          <w:vertAlign w:val="superscript"/>
        </w:rPr>
        <w:t>e</w:t>
      </w:r>
      <w:r w:rsidRPr="00B4515B">
        <w:rPr>
          <w:rFonts w:ascii="Arial" w:hAnsi="Arial" w:cs="Arial"/>
          <w:b/>
          <w:sz w:val="26"/>
          <w:szCs w:val="26"/>
        </w:rPr>
        <w:t xml:space="preserve"> Reestdaltocht van 10 september 2022 vanuit De Reesthof, Kerkweg 8, IJhorst. Tel. 0522-441997</w:t>
      </w:r>
    </w:p>
    <w:p w14:paraId="24D0BC46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76D381C6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In geval van nood: 06-50281859  (Arie). </w:t>
      </w:r>
    </w:p>
    <w:p w14:paraId="2B26798C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EHBO: 06-34455411 (via Diny).    </w:t>
      </w:r>
    </w:p>
    <w:p w14:paraId="7E11C9FF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Startbureau/tochtleider:  06-29553160  (Gerrit).</w:t>
      </w:r>
    </w:p>
    <w:p w14:paraId="0B7F292F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285BB922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De route is bepijld d.m.v. pijlen en linten met opdruk WANDEL.NL</w:t>
      </w:r>
    </w:p>
    <w:p w14:paraId="61DA04A6" w14:textId="77777777" w:rsidR="00B4515B" w:rsidRPr="00B4515B" w:rsidRDefault="00B4515B" w:rsidP="00B4515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Er is een rust met toiletten op 8.1 km. </w:t>
      </w:r>
    </w:p>
    <w:p w14:paraId="03F13019" w14:textId="77777777" w:rsidR="00B4515B" w:rsidRPr="00B4515B" w:rsidRDefault="00B4515B" w:rsidP="00B4515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De route is ongeveer 5.5 km verhard 10.0 km onverhard</w:t>
      </w:r>
    </w:p>
    <w:p w14:paraId="56CECFC0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5704DA15" w14:textId="77777777" w:rsidR="00B4515B" w:rsidRPr="00B4515B" w:rsidRDefault="00B4515B" w:rsidP="00B4515B">
      <w:pPr>
        <w:rPr>
          <w:rFonts w:ascii="Arial" w:hAnsi="Arial" w:cs="Arial"/>
          <w:bCs/>
          <w:i/>
          <w:iCs/>
          <w:sz w:val="26"/>
          <w:szCs w:val="26"/>
        </w:rPr>
      </w:pPr>
    </w:p>
    <w:p w14:paraId="702F2F98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U dient zich bij terugkomst af te melden op het startbureau.</w:t>
      </w:r>
    </w:p>
    <w:p w14:paraId="5D41BD7F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Het startbureau sluit om uiterlijk 17.00 uur.</w:t>
      </w:r>
    </w:p>
    <w:p w14:paraId="3E0FA4E7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7935FDBE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SWOS is aangesloten bij de KWBN. </w:t>
      </w:r>
    </w:p>
    <w:p w14:paraId="27545B56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6A40A8B6" w14:textId="77777777" w:rsidR="00B4515B" w:rsidRPr="00B4515B" w:rsidRDefault="00B4515B" w:rsidP="00B4515B">
      <w:pPr>
        <w:rPr>
          <w:rFonts w:ascii="Arial" w:hAnsi="Arial" w:cs="Arial"/>
          <w:bCs/>
          <w:i/>
          <w:iCs/>
          <w:sz w:val="26"/>
          <w:szCs w:val="26"/>
        </w:rPr>
      </w:pPr>
      <w:r w:rsidRPr="00B4515B">
        <w:rPr>
          <w:rFonts w:ascii="Arial" w:hAnsi="Arial" w:cs="Arial"/>
          <w:bCs/>
          <w:i/>
          <w:iCs/>
          <w:sz w:val="26"/>
          <w:szCs w:val="26"/>
        </w:rPr>
        <w:t xml:space="preserve">Stichting Wandelorganisatie Staphorst aanvaardt geen enkele aansprakelijkheid voor geleden en of aangebrachte schade voor, tijdens of na de tocht </w:t>
      </w:r>
    </w:p>
    <w:p w14:paraId="4D955058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</w:p>
    <w:p w14:paraId="74380DF7" w14:textId="7777777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>Het team van SWOS wenst u een prettige wandeling</w:t>
      </w:r>
    </w:p>
    <w:p w14:paraId="257CC04E" w14:textId="20BCD2EF" w:rsidR="00B4515B" w:rsidRPr="00B4515B" w:rsidRDefault="00B4515B" w:rsidP="00B4515B">
      <w:pPr>
        <w:rPr>
          <w:rFonts w:ascii="Arial" w:hAnsi="Arial" w:cs="Arial"/>
          <w:b/>
          <w:bCs/>
          <w:sz w:val="26"/>
          <w:szCs w:val="26"/>
        </w:rPr>
      </w:pPr>
      <w:r w:rsidRPr="00B4515B">
        <w:rPr>
          <w:rFonts w:ascii="Arial" w:hAnsi="Arial" w:cs="Arial"/>
          <w:b/>
          <w:bCs/>
          <w:sz w:val="26"/>
          <w:szCs w:val="26"/>
        </w:rPr>
        <w:lastRenderedPageBreak/>
        <w:t>Start vanaf de parkeerplaats naar Kerkweg/Poortsteeg</w:t>
      </w:r>
    </w:p>
    <w:p w14:paraId="3DEA48AD" w14:textId="77777777" w:rsidR="00B4515B" w:rsidRPr="00B4515B" w:rsidRDefault="00B4515B" w:rsidP="00B4515B">
      <w:pPr>
        <w:rPr>
          <w:rFonts w:ascii="Arial" w:hAnsi="Arial" w:cs="Arial"/>
          <w:color w:val="FF0000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 1) 0.150 m. RA Kerkweg oversteken en rechtsaf fietspad en iets verderop de Reestbrug oversteken.</w:t>
      </w:r>
    </w:p>
    <w:p w14:paraId="5FF2F49B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 2) 0.600 m. RA Kerkweg oversteken wandelpad langs begraafplaats.</w:t>
      </w:r>
    </w:p>
    <w:p w14:paraId="069EBD65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 3) 1.050 m. RA Voor woning Haalweiderweg rechtsaf</w:t>
      </w:r>
    </w:p>
    <w:p w14:paraId="12D4926D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 4) 1.560 m. LAH langs hek en vervolgens pad langs de Reest.</w:t>
      </w:r>
    </w:p>
    <w:p w14:paraId="0002250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5) 1.755 m. RA. Op splitsing het rechter pad blijven volgen/ bruine pijlen.</w:t>
      </w:r>
    </w:p>
    <w:p w14:paraId="6D54728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</w:p>
    <w:p w14:paraId="5BBAD38D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6) 2.200 m. RA. Op T-splitsing rechtsaf tot aan Haalweidigerweg/bruine pijlen.</w:t>
      </w:r>
    </w:p>
    <w:p w14:paraId="2952B18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47036D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7) 2.420 m. RA. Op T-splitsing rechtsaf Haalweidigerweg, bruine pijl.</w:t>
      </w:r>
    </w:p>
    <w:p w14:paraId="3FF4D0EA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DFF6FAF" w14:textId="6A8895DD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>LET OP: Splitsing de 30 en 40 km wandelaars gaan hier linksaf ook Haalweidigerweg</w:t>
      </w:r>
    </w:p>
    <w:p w14:paraId="3B6C5BC6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709948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8) 2.940 m. RA. Net voor de Commissieweg rechtsaf fietspad. </w:t>
      </w:r>
    </w:p>
    <w:p w14:paraId="55947BA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C578EE1" w14:textId="79A6B4D0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>LET OP: 30 en 40 km wandelaars komen er van links weer bij</w:t>
      </w:r>
    </w:p>
    <w:p w14:paraId="06111AD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93F806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75) 3.440 m. RA 1</w:t>
      </w:r>
      <w:r w:rsidRPr="00B4515B">
        <w:rPr>
          <w:rFonts w:ascii="Arial" w:eastAsia="Times New Roman" w:hAnsi="Arial" w:cs="Arial"/>
          <w:sz w:val="26"/>
          <w:szCs w:val="26"/>
          <w:vertAlign w:val="superscript"/>
          <w:lang w:eastAsia="nl-NL"/>
        </w:rPr>
        <w:t>e</w:t>
      </w: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weg rechtsaf </w:t>
      </w:r>
      <w:proofErr w:type="spellStart"/>
      <w:r w:rsidRPr="00B4515B">
        <w:rPr>
          <w:rFonts w:ascii="Arial" w:eastAsia="Times New Roman" w:hAnsi="Arial" w:cs="Arial"/>
          <w:sz w:val="26"/>
          <w:szCs w:val="26"/>
          <w:lang w:eastAsia="nl-NL"/>
        </w:rPr>
        <w:t>Respersweg</w:t>
      </w:r>
      <w:proofErr w:type="spellEnd"/>
      <w:r w:rsidRPr="00B4515B">
        <w:rPr>
          <w:rFonts w:ascii="Arial" w:eastAsia="Times New Roman" w:hAnsi="Arial" w:cs="Arial"/>
          <w:sz w:val="26"/>
          <w:szCs w:val="26"/>
          <w:lang w:eastAsia="nl-NL"/>
        </w:rPr>
        <w:t>, asfaltweg. (knp. 49, bruin/groene pijl)</w:t>
      </w:r>
    </w:p>
    <w:p w14:paraId="742E92A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               </w:t>
      </w:r>
    </w:p>
    <w:p w14:paraId="39BD5F05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76) 3.800 m. RD Rechtdoor brug over de Reest.</w:t>
      </w:r>
    </w:p>
    <w:p w14:paraId="30F325F3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B039AAA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77) 4.850 m. RA  Heerenweg rechtsaf Knp. Y-30 </w:t>
      </w:r>
      <w:r w:rsidRPr="00B4515B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(gevaarlijke en drukke weg).</w:t>
      </w:r>
    </w:p>
    <w:p w14:paraId="54515F3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     </w:t>
      </w:r>
    </w:p>
    <w:p w14:paraId="50BEE419" w14:textId="4A9711AE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LET OP: 20, 30 en</w:t>
      </w: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 xml:space="preserve"> 40 km wandelaars gaan hier Linksaf, Heerenweg.</w:t>
      </w:r>
    </w:p>
    <w:p w14:paraId="46417D7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977AED3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78) 4.950 m. RD Bij weg van links, Molenbergweg, rechtdoor Heerenweg blijven volgen.</w:t>
      </w:r>
    </w:p>
    <w:p w14:paraId="5F7AB801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1F1F906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79) 5.150 m. LA. Op T-splitsing linksaf Veldhuisweg.</w:t>
      </w:r>
    </w:p>
    <w:p w14:paraId="3AEB1BE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89ADDD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80) 6.000 m. RD Bij </w:t>
      </w:r>
      <w:proofErr w:type="spellStart"/>
      <w:r w:rsidRPr="00B4515B">
        <w:rPr>
          <w:rFonts w:ascii="Arial" w:eastAsia="Times New Roman" w:hAnsi="Arial" w:cs="Arial"/>
          <w:sz w:val="26"/>
          <w:szCs w:val="26"/>
          <w:lang w:eastAsia="nl-NL"/>
        </w:rPr>
        <w:t>Europarc</w:t>
      </w:r>
      <w:proofErr w:type="spellEnd"/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proofErr w:type="spellStart"/>
      <w:r w:rsidRPr="00B4515B">
        <w:rPr>
          <w:rFonts w:ascii="Arial" w:eastAsia="Times New Roman" w:hAnsi="Arial" w:cs="Arial"/>
          <w:sz w:val="26"/>
          <w:szCs w:val="26"/>
          <w:lang w:eastAsia="nl-NL"/>
        </w:rPr>
        <w:t>Reestervallei</w:t>
      </w:r>
      <w:proofErr w:type="spellEnd"/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rechtdoor.</w:t>
      </w:r>
    </w:p>
    <w:p w14:paraId="183C646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FE5B111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81/91) 6.450 m. RA Op T-splitsing in bocht rechtsaf puinweg </w:t>
      </w:r>
    </w:p>
    <w:p w14:paraId="09C6C29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924573A" w14:textId="2B4FF8F1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LET OP: 20</w:t>
      </w: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>, 30 en 40 km komen er links weer bij.</w:t>
      </w:r>
    </w:p>
    <w:p w14:paraId="72331845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D3704D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92) 6.700 m. RA Op T-splitsing rechtsaf grijze pijl.</w:t>
      </w:r>
    </w:p>
    <w:p w14:paraId="32C20DB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39DE3C3" w14:textId="662B2228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lastRenderedPageBreak/>
        <w:t xml:space="preserve">93) 6.800 m. LA Na ongeveer 100 m. linksaf houten bruggetje over, Knp. Y-41 en dan direct rechtsaf </w:t>
      </w:r>
      <w:r>
        <w:rPr>
          <w:rFonts w:ascii="Arial" w:eastAsia="Times New Roman" w:hAnsi="Arial" w:cs="Arial"/>
          <w:sz w:val="26"/>
          <w:szCs w:val="26"/>
          <w:lang w:eastAsia="nl-NL"/>
        </w:rPr>
        <w:t>z</w:t>
      </w:r>
      <w:r w:rsidRPr="00B4515B">
        <w:rPr>
          <w:rFonts w:ascii="Arial" w:eastAsia="Times New Roman" w:hAnsi="Arial" w:cs="Arial"/>
          <w:sz w:val="26"/>
          <w:szCs w:val="26"/>
          <w:lang w:eastAsia="nl-NL"/>
        </w:rPr>
        <w:t>andpad.  Dus niet de groene pijlen volgen.</w:t>
      </w:r>
    </w:p>
    <w:p w14:paraId="1B3798BE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9304083" w14:textId="667D88F3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94) 7.350 m. LA Bij Y-splitsing linksaf tussen bomen linksaf  (nabij oude kiepkar), langs hekje en dan rechtsaf</w:t>
      </w:r>
      <w:r>
        <w:rPr>
          <w:rFonts w:ascii="Arial" w:eastAsia="Times New Roman" w:hAnsi="Arial" w:cs="Arial"/>
          <w:sz w:val="26"/>
          <w:szCs w:val="26"/>
          <w:lang w:eastAsia="nl-NL"/>
        </w:rPr>
        <w:t>.</w:t>
      </w:r>
    </w:p>
    <w:p w14:paraId="7B27D4C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219D0E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95) 7.400 m. LA Na ongeveer 50 meter linksaf smal wandelpad, paaltje met witte kop.</w:t>
      </w:r>
    </w:p>
    <w:p w14:paraId="7370BB4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6CDB94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96) 7.650 m. RD Langs hekje rechtdoor wandelpad langs grasveld/bouwland links en rechts bosrand.</w:t>
      </w:r>
    </w:p>
    <w:p w14:paraId="5D49F05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89757F5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97) 7.750 m. RA Voor bungalowpark rechtsaf puinweg en na 100 meter linksaf.</w:t>
      </w:r>
    </w:p>
    <w:p w14:paraId="61163DF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D546FE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98) 7.850 m. LA Op T-splitsing linksaf, voor huisnr. 22 en na ongeveer 100 m. op Y-splitsing RAH</w:t>
      </w:r>
    </w:p>
    <w:p w14:paraId="1B566AE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D4F11C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99) 7.950 m. RD/RAH Op Y-splitsing rechts aanhouden</w:t>
      </w:r>
    </w:p>
    <w:p w14:paraId="3D69E98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33142B4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100) 8.050 m. LA. Voor nieuw gebouw linksaf en naar rust in de kantine bij camping De Vossenburcht</w:t>
      </w:r>
    </w:p>
    <w:p w14:paraId="33D8B8A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A662DFF" w14:textId="6E25BD1B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>101) 8.100 m. RA . RA Rust in de kantine van camping De Vossenburcht. , tel 0522-441626</w:t>
      </w:r>
      <w:r>
        <w:rPr>
          <w:rFonts w:ascii="Arial" w:eastAsia="Times New Roman" w:hAnsi="Arial" w:cs="Arial"/>
          <w:b/>
          <w:sz w:val="26"/>
          <w:szCs w:val="26"/>
          <w:lang w:eastAsia="nl-NL"/>
        </w:rPr>
        <w:t>.</w:t>
      </w:r>
    </w:p>
    <w:p w14:paraId="5CFF3E7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70C493A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102) 8.150 m. LA Na  rust langs zwembad en linksaf langs basketbalveld, puinweg tussen bungalows.   </w:t>
      </w:r>
    </w:p>
    <w:p w14:paraId="3D62026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403C69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103) 8.250 m. RD Op splitsing en iets verderop kruising van wegen rechtdoor.</w:t>
      </w:r>
    </w:p>
    <w:p w14:paraId="4FE69B7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CE82EBA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104) 8.300 m. RD/ Bij Y-splitsing (nr. 104) rechtdoor. (de linkse weg van de recht doorgaande wegen).</w:t>
      </w:r>
    </w:p>
    <w:p w14:paraId="52557C5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4912A7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105) 8.400 m. RD rechtdoor langs afvalberg</w:t>
      </w:r>
    </w:p>
    <w:p w14:paraId="40161A66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AFFA3BB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106) 8.500 m. RA Nabij open veldje rechtsaf, smal pad langs bomen.</w:t>
      </w:r>
    </w:p>
    <w:p w14:paraId="2C390D4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3BE6C0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107) 8.520 m. LA Na ongeveer 20 meter op kruising linksaf, breed wandelpad. (zijpaden negeren)</w:t>
      </w:r>
    </w:p>
    <w:p w14:paraId="5B43143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50EB87C" w14:textId="21B953A8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108) 8.620 m. RA Na ongeveer 100 meter rechtsaf smal wandelpad (bij paaltje met groene pijl/witte pijl op boom.</w:t>
      </w:r>
    </w:p>
    <w:p w14:paraId="10C8413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D79CDF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109) 8.700 m. RD Bij kruising paaltje met groene pijl rechtdoor. (klaver 3)</w:t>
      </w:r>
    </w:p>
    <w:p w14:paraId="74DF5C6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7E926B3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lastRenderedPageBreak/>
        <w:t>110) 8.750 m. RA Op kruising van paden rechtsaf, pad achter bungalowpark</w:t>
      </w:r>
    </w:p>
    <w:p w14:paraId="067E72EE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C0BB60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111) 8.850 m. RD Op kruising van ruiterpaden rechtdoor, paal met rode kop.</w:t>
      </w:r>
    </w:p>
    <w:p w14:paraId="285312C5" w14:textId="7E8CE0E9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(zijwegen/paden negeren steeds rechtdoor).</w:t>
      </w:r>
    </w:p>
    <w:p w14:paraId="1603DC7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D2CC2D4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112) 9.200 m. RD Bij knp. Y-25 rechtdoor.</w:t>
      </w:r>
    </w:p>
    <w:p w14:paraId="293B0872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8BFD78D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113) 9.250 m. RD Bij kruising met ruiterpad rechtdoor</w:t>
      </w:r>
    </w:p>
    <w:p w14:paraId="52BD29C4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DF83379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114) 9.300 m. RA Bij kruising van paden bij knp. Y-26 rechtsdoor. Smal pad langs volkstuintjes.</w:t>
      </w:r>
    </w:p>
    <w:p w14:paraId="75DB78AE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9D103E1" w14:textId="47650535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115) 9.450 m. RD  van Wijngaardenstraat oversteken en over steggeltje naar wandelpad door weiland  en ietsje schuin aanhouden. (paaltje met wit geverfde kop).</w:t>
      </w:r>
    </w:p>
    <w:p w14:paraId="428EBE28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921E230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116) 9.600 m. RD Over steggeltje  en ietsje RAH. </w:t>
      </w:r>
    </w:p>
    <w:p w14:paraId="23EF4D9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E8060F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117) 9.800 m. RD Op T-splitsing RD, het </w:t>
      </w:r>
      <w:proofErr w:type="spellStart"/>
      <w:r w:rsidRPr="00B4515B">
        <w:rPr>
          <w:rFonts w:ascii="Arial" w:eastAsia="Times New Roman" w:hAnsi="Arial" w:cs="Arial"/>
          <w:sz w:val="26"/>
          <w:szCs w:val="26"/>
          <w:lang w:eastAsia="nl-NL"/>
        </w:rPr>
        <w:t>linkerpad</w:t>
      </w:r>
      <w:proofErr w:type="spellEnd"/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paaltje met witte kop. Paadje langs bosrand.</w:t>
      </w:r>
    </w:p>
    <w:p w14:paraId="0E14A5AC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92464F7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>118) 10.150 m. LA Langs hekje en Poeleweg linksaf asfaltweg.</w:t>
      </w:r>
    </w:p>
    <w:p w14:paraId="14423B63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</w:p>
    <w:p w14:paraId="4BED0EC5" w14:textId="0421753B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B4515B">
        <w:rPr>
          <w:rFonts w:ascii="Arial" w:eastAsia="Times New Roman" w:hAnsi="Arial" w:cs="Arial"/>
          <w:b/>
          <w:sz w:val="26"/>
          <w:szCs w:val="26"/>
          <w:lang w:eastAsia="nl-NL"/>
        </w:rPr>
        <w:t xml:space="preserve"> LET OP: 10 km wandelaars gaan hier rechtdoor</w:t>
      </w:r>
    </w:p>
    <w:p w14:paraId="605C722F" w14:textId="77777777" w:rsidR="00B4515B" w:rsidRPr="00B4515B" w:rsidRDefault="00B4515B" w:rsidP="00B4515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5954E03" w14:textId="77777777" w:rsidR="00B4515B" w:rsidRPr="00B4515B" w:rsidRDefault="00B4515B" w:rsidP="00B4515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4515B">
        <w:rPr>
          <w:rFonts w:ascii="Arial" w:eastAsia="Times New Roman" w:hAnsi="Arial" w:cs="Arial"/>
          <w:sz w:val="26"/>
          <w:szCs w:val="26"/>
          <w:lang w:eastAsia="nl-NL"/>
        </w:rPr>
        <w:t xml:space="preserve">119) 10.350 m. LA </w:t>
      </w:r>
      <w:r w:rsidRPr="00B4515B">
        <w:rPr>
          <w:rFonts w:ascii="Arial" w:hAnsi="Arial" w:cs="Arial"/>
          <w:sz w:val="26"/>
          <w:szCs w:val="26"/>
        </w:rPr>
        <w:t>Op T-splitsing linksaf (gele/rode/paarse pijl)</w:t>
      </w:r>
    </w:p>
    <w:p w14:paraId="5BDEBA3B" w14:textId="77777777" w:rsidR="00B4515B" w:rsidRPr="00B4515B" w:rsidRDefault="00B4515B" w:rsidP="00B4515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A9B4DEB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120) 10.550 m. RA Op T-splitsing nabij nieuwbouwwoning RA klinkerweg, </w:t>
      </w:r>
      <w:proofErr w:type="spellStart"/>
      <w:r w:rsidRPr="00B4515B">
        <w:rPr>
          <w:rFonts w:ascii="Arial" w:hAnsi="Arial" w:cs="Arial"/>
          <w:sz w:val="26"/>
          <w:szCs w:val="26"/>
        </w:rPr>
        <w:t>Vleddersweg</w:t>
      </w:r>
      <w:proofErr w:type="spellEnd"/>
      <w:r w:rsidRPr="00B4515B">
        <w:rPr>
          <w:rFonts w:ascii="Arial" w:hAnsi="Arial" w:cs="Arial"/>
          <w:sz w:val="26"/>
          <w:szCs w:val="26"/>
        </w:rPr>
        <w:t xml:space="preserve"> gele pijlen</w:t>
      </w:r>
    </w:p>
    <w:p w14:paraId="0308D3BE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121) 11.000 m. RA Op T-splitsing van zandweg rechtsaf. Rood/gele/paarse pijlen.</w:t>
      </w:r>
    </w:p>
    <w:p w14:paraId="04AFC950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122) 11.150 m. LA. Op splitsing met bospad van links, knp. Y-14 linksaf r/gele/paarse pijlen. </w:t>
      </w:r>
    </w:p>
    <w:p w14:paraId="66CAB8C3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123) 11.250 m. RA Op T-splitsing rechtsaf rood/gele pijlen volgen en iets verderop 2 x over steggeltje.</w:t>
      </w:r>
    </w:p>
    <w:p w14:paraId="0A1EF23E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124) 11.450 m. LAH/RD Op T-splitsing knp Y-15 rechtsdoor, pad langs bosrand en weiland.</w:t>
      </w:r>
    </w:p>
    <w:p w14:paraId="603FDDCF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125) 11.900 m. LA Door klaphekje linksaf rood/gele pijl. Loop van de Reest</w:t>
      </w:r>
    </w:p>
    <w:p w14:paraId="0D2D2B43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126) 12.050 m. RD Over bruggetje rechtdoor.</w:t>
      </w:r>
    </w:p>
    <w:p w14:paraId="18E173BF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127) 12.200 m. RD Schotsweg oversteken rechtdoor.</w:t>
      </w:r>
    </w:p>
    <w:p w14:paraId="1C222807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128) 12.230 m. RD Op T-splitsing bij knp. Y-16 rechtdoor.</w:t>
      </w:r>
    </w:p>
    <w:p w14:paraId="65664C83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lastRenderedPageBreak/>
        <w:t>129) 12.350 m. RA Op T-splitsing rechtsaf pad langs meertje. Rood, wit/rode pijl</w:t>
      </w:r>
    </w:p>
    <w:p w14:paraId="209231BB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130) 12.600 m. RA Voor </w:t>
      </w:r>
      <w:proofErr w:type="spellStart"/>
      <w:r w:rsidRPr="00B4515B">
        <w:rPr>
          <w:rFonts w:ascii="Arial" w:hAnsi="Arial" w:cs="Arial"/>
          <w:sz w:val="26"/>
          <w:szCs w:val="26"/>
        </w:rPr>
        <w:t>Kolhaarsweg</w:t>
      </w:r>
      <w:proofErr w:type="spellEnd"/>
      <w:r w:rsidRPr="00B4515B">
        <w:rPr>
          <w:rFonts w:ascii="Arial" w:hAnsi="Arial" w:cs="Arial"/>
          <w:sz w:val="26"/>
          <w:szCs w:val="26"/>
        </w:rPr>
        <w:t xml:space="preserve"> rechtsaf fietspad Knp. Y-40</w:t>
      </w:r>
    </w:p>
    <w:p w14:paraId="238A9B3E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131) 12.750 m. RD/LAH Voor Schotsdwarsweg (Knp Y-17) schuin weg oversteken naar wandelpad</w:t>
      </w:r>
    </w:p>
    <w:p w14:paraId="177257DE" w14:textId="28BFFDE7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 LET OP: op: 40 km wandelaars gaan hier linksaf de Schotsdwarsweg op.</w:t>
      </w:r>
    </w:p>
    <w:p w14:paraId="18A197EC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132) 13.000 m. LA Voor asfaltweg linksaf Schotsweg, asfaltweg.</w:t>
      </w:r>
    </w:p>
    <w:p w14:paraId="0A4DFC06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133) 13.250 m. RA Heerenweg oversteken en rechtsaf fietspad, knp. Y-18.</w:t>
      </w:r>
    </w:p>
    <w:p w14:paraId="6CCA2A00" w14:textId="20E507BC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sz w:val="26"/>
          <w:szCs w:val="26"/>
        </w:rPr>
        <w:t xml:space="preserve"> LET OP: splitsing met de 20 en 30 km wandelaars, zij gaan hier linksaf </w:t>
      </w:r>
    </w:p>
    <w:p w14:paraId="22BA2834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134) 13.900 m. LA Nabij Knp. Y-12 LA  over steggeltje wandelpad langs houtwal. Paarse pijl</w:t>
      </w:r>
    </w:p>
    <w:p w14:paraId="0C4D63A5" w14:textId="23357D3D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135) 14.350 m. RA Voor de Reest rechtsaf wandelpad langs de Reest en grasland. (paarse pijl)</w:t>
      </w:r>
      <w:r>
        <w:rPr>
          <w:rFonts w:ascii="Arial" w:hAnsi="Arial" w:cs="Arial"/>
          <w:sz w:val="26"/>
          <w:szCs w:val="26"/>
        </w:rPr>
        <w:t xml:space="preserve"> n</w:t>
      </w:r>
      <w:r w:rsidRPr="00B4515B">
        <w:rPr>
          <w:rFonts w:ascii="Arial" w:hAnsi="Arial" w:cs="Arial"/>
          <w:sz w:val="26"/>
          <w:szCs w:val="26"/>
        </w:rPr>
        <w:t xml:space="preserve">aast weiland in bocht RAH </w:t>
      </w:r>
    </w:p>
    <w:p w14:paraId="0FF47042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136) 14.750 m. LA In bocht mee naar links zandweg langs bosrand.</w:t>
      </w:r>
    </w:p>
    <w:p w14:paraId="2F835A1C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137/153) 15.300 m. RA Voor fietspad rechtsaf, Knp Y-11.</w:t>
      </w:r>
    </w:p>
    <w:p w14:paraId="5D24BE9C" w14:textId="389A3FB0" w:rsidR="00B4515B" w:rsidRPr="00B4515B" w:rsidRDefault="00B4515B" w:rsidP="00B4515B">
      <w:pPr>
        <w:rPr>
          <w:rFonts w:ascii="Arial" w:hAnsi="Arial" w:cs="Arial"/>
          <w:b/>
          <w:sz w:val="26"/>
          <w:szCs w:val="26"/>
        </w:rPr>
      </w:pPr>
      <w:r w:rsidRPr="00B4515B">
        <w:rPr>
          <w:rFonts w:ascii="Arial" w:hAnsi="Arial" w:cs="Arial"/>
          <w:b/>
          <w:bCs/>
          <w:sz w:val="26"/>
          <w:szCs w:val="26"/>
        </w:rPr>
        <w:t>LET OP:</w:t>
      </w:r>
      <w:r w:rsidRPr="00B4515B">
        <w:rPr>
          <w:rFonts w:ascii="Arial" w:hAnsi="Arial" w:cs="Arial"/>
          <w:sz w:val="26"/>
          <w:szCs w:val="26"/>
        </w:rPr>
        <w:t xml:space="preserve">  </w:t>
      </w:r>
      <w:r w:rsidRPr="00B4515B">
        <w:rPr>
          <w:rFonts w:ascii="Arial" w:hAnsi="Arial" w:cs="Arial"/>
          <w:b/>
          <w:sz w:val="26"/>
          <w:szCs w:val="26"/>
        </w:rPr>
        <w:t>Samenkomst met de 20, 30 en 40 km wandelaars die er van links bijkomen.</w:t>
      </w:r>
    </w:p>
    <w:p w14:paraId="65B149BA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>154) 15.370 m LA Kerkweg oversteken en naar Finish in de Reesthof</w:t>
      </w:r>
    </w:p>
    <w:p w14:paraId="5D66435A" w14:textId="4FC9D603" w:rsidR="00B4515B" w:rsidRDefault="00B4515B" w:rsidP="00B4515B">
      <w:pPr>
        <w:rPr>
          <w:rFonts w:ascii="Arial" w:hAnsi="Arial" w:cs="Arial"/>
          <w:sz w:val="26"/>
          <w:szCs w:val="26"/>
        </w:rPr>
      </w:pPr>
      <w:r w:rsidRPr="00B4515B">
        <w:rPr>
          <w:rFonts w:ascii="Arial" w:hAnsi="Arial" w:cs="Arial"/>
          <w:sz w:val="26"/>
          <w:szCs w:val="26"/>
        </w:rPr>
        <w:t xml:space="preserve">155) 15.550 m. Finish in de Reesthof. </w:t>
      </w:r>
    </w:p>
    <w:p w14:paraId="0D2416EC" w14:textId="77777777" w:rsidR="00B4515B" w:rsidRPr="00B4515B" w:rsidRDefault="00B4515B" w:rsidP="00B4515B">
      <w:pPr>
        <w:rPr>
          <w:rFonts w:ascii="Arial" w:hAnsi="Arial" w:cs="Arial"/>
          <w:sz w:val="26"/>
          <w:szCs w:val="26"/>
        </w:rPr>
      </w:pPr>
    </w:p>
    <w:p w14:paraId="6F906EB9" w14:textId="77777777" w:rsidR="00B4515B" w:rsidRDefault="00B4515B" w:rsidP="00B4515B">
      <w:pPr>
        <w:pStyle w:val="Duidelijkcitaat"/>
      </w:pPr>
      <w:r w:rsidRPr="00BD494B">
        <w:t>Hartelijk dank voor uw komst, schrijf een reactie in ons logboek s.v.p.</w:t>
      </w:r>
    </w:p>
    <w:p w14:paraId="4C59AA97" w14:textId="3C900971" w:rsidR="00B4515B" w:rsidRDefault="00B4515B" w:rsidP="00B4515B">
      <w:pPr>
        <w:jc w:val="center"/>
        <w:rPr>
          <w:rFonts w:cstheme="minorHAnsi"/>
          <w:i/>
          <w:iCs/>
          <w:sz w:val="28"/>
          <w:szCs w:val="28"/>
        </w:rPr>
      </w:pPr>
      <w:r w:rsidRPr="00BD494B">
        <w:rPr>
          <w:rFonts w:cstheme="minorHAnsi"/>
          <w:i/>
          <w:iCs/>
          <w:sz w:val="28"/>
          <w:szCs w:val="28"/>
        </w:rPr>
        <w:br/>
      </w:r>
      <w:r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295B063D" wp14:editId="240B0A6F">
            <wp:extent cx="1438275" cy="1618059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28" cy="16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318B" w14:textId="77777777" w:rsidR="00141813" w:rsidRPr="00B4515B" w:rsidRDefault="00141813">
      <w:pPr>
        <w:rPr>
          <w:rFonts w:ascii="Arial" w:hAnsi="Arial" w:cs="Arial"/>
          <w:sz w:val="26"/>
          <w:szCs w:val="26"/>
        </w:rPr>
      </w:pPr>
    </w:p>
    <w:sectPr w:rsidR="00141813" w:rsidRPr="00B451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B36" w14:textId="77777777" w:rsidR="00B4515B" w:rsidRDefault="00B4515B" w:rsidP="00B4515B">
      <w:pPr>
        <w:spacing w:after="0" w:line="240" w:lineRule="auto"/>
      </w:pPr>
      <w:r>
        <w:separator/>
      </w:r>
    </w:p>
  </w:endnote>
  <w:endnote w:type="continuationSeparator" w:id="0">
    <w:p w14:paraId="37CBA11C" w14:textId="77777777" w:rsidR="00B4515B" w:rsidRDefault="00B4515B" w:rsidP="00B4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798283"/>
      <w:docPartObj>
        <w:docPartGallery w:val="Page Numbers (Bottom of Page)"/>
        <w:docPartUnique/>
      </w:docPartObj>
    </w:sdtPr>
    <w:sdtContent>
      <w:p w14:paraId="54086707" w14:textId="507CA4C1" w:rsidR="00B4515B" w:rsidRDefault="00B4515B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C307ACF" wp14:editId="0BDE4E9C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6C07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16558E0" w14:textId="60457C2D" w:rsidR="00B4515B" w:rsidRDefault="00B4515B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RDT 10-09-2022</w:t>
        </w:r>
      </w:p>
    </w:sdtContent>
  </w:sdt>
  <w:p w14:paraId="1DC524DC" w14:textId="77777777" w:rsidR="00B4515B" w:rsidRDefault="00B45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7FFD" w14:textId="77777777" w:rsidR="00B4515B" w:rsidRDefault="00B4515B" w:rsidP="00B4515B">
      <w:pPr>
        <w:spacing w:after="0" w:line="240" w:lineRule="auto"/>
      </w:pPr>
      <w:r>
        <w:separator/>
      </w:r>
    </w:p>
  </w:footnote>
  <w:footnote w:type="continuationSeparator" w:id="0">
    <w:p w14:paraId="76FA91A9" w14:textId="77777777" w:rsidR="00B4515B" w:rsidRDefault="00B4515B" w:rsidP="00B4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5B"/>
    <w:rsid w:val="00141813"/>
    <w:rsid w:val="00B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262B6"/>
  <w15:chartTrackingRefBased/>
  <w15:docId w15:val="{93C9D18E-015C-4122-ABEF-B6DE244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1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515B"/>
  </w:style>
  <w:style w:type="paragraph" w:styleId="Voettekst">
    <w:name w:val="footer"/>
    <w:basedOn w:val="Standaard"/>
    <w:link w:val="VoettekstChar"/>
    <w:uiPriority w:val="99"/>
    <w:unhideWhenUsed/>
    <w:rsid w:val="00B4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515B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51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515B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B4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1021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1</cp:revision>
  <dcterms:created xsi:type="dcterms:W3CDTF">2022-08-11T08:25:00Z</dcterms:created>
  <dcterms:modified xsi:type="dcterms:W3CDTF">2022-08-11T08:31:00Z</dcterms:modified>
</cp:coreProperties>
</file>